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24" w:rsidRDefault="00A85A24"/>
    <w:p w:rsidR="002E17FA" w:rsidRDefault="002E17FA">
      <w:r w:rsidRPr="002E17FA">
        <w:t>Building a Strong Personal Brand</w:t>
      </w: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How could an outstanding personal brand help you right now?</w:t>
      </w:r>
    </w:p>
    <w:p w:rsidR="002E17FA" w:rsidRDefault="002E17FA" w:rsidP="002E17FA">
      <w:pPr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is keeping you from building a personal brand right now?</w:t>
      </w: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specific goals do you have in mind that a better personal brand could you with?</w:t>
      </w:r>
    </w:p>
    <w:p w:rsidR="002E17FA" w:rsidRDefault="002E17FA" w:rsidP="002E17FA">
      <w:pPr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How would you measure success?</w:t>
      </w: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do you do well with your personal brand right now?</w:t>
      </w:r>
    </w:p>
    <w:p w:rsidR="002E17FA" w:rsidRDefault="002E17FA" w:rsidP="002E17FA">
      <w:pPr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is the digital channel that you want to use?</w:t>
      </w: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If you were going to develop content, what would you start with that is easiest?</w:t>
      </w: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How could you help your team or company right now?</w:t>
      </w:r>
    </w:p>
    <w:p w:rsidR="002E17FA" w:rsidRDefault="002E17FA" w:rsidP="002E17FA">
      <w:pPr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words would you use to describe yourself?</w:t>
      </w: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How would others describe you? Where is there a gap?</w:t>
      </w:r>
    </w:p>
    <w:p w:rsidR="002E17FA" w:rsidRDefault="002E17FA" w:rsidP="002E17FA">
      <w:pPr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How do you want to be described?</w:t>
      </w:r>
    </w:p>
    <w:p w:rsidR="002E17FA" w:rsidRDefault="002E17FA" w:rsidP="002E17FA">
      <w:pPr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are the top 3 things you want to be known for?</w:t>
      </w:r>
    </w:p>
    <w:p w:rsidR="002E17FA" w:rsidRDefault="002E17FA" w:rsidP="002E17FA">
      <w:pPr>
        <w:pStyle w:val="ListParagraph"/>
        <w:ind w:left="360"/>
      </w:pPr>
      <w:bookmarkStart w:id="0" w:name="_GoBack"/>
      <w:bookmarkEnd w:id="0"/>
    </w:p>
    <w:p w:rsidR="002E17FA" w:rsidRDefault="002E17FA" w:rsidP="002E17FA">
      <w:pPr>
        <w:pStyle w:val="ListParagraph"/>
        <w:ind w:left="360"/>
      </w:pPr>
    </w:p>
    <w:p w:rsidR="002E17FA" w:rsidRDefault="002E17FA" w:rsidP="002E17FA">
      <w:pPr>
        <w:pStyle w:val="ListParagraph"/>
        <w:numPr>
          <w:ilvl w:val="0"/>
          <w:numId w:val="1"/>
        </w:numPr>
        <w:ind w:left="360"/>
      </w:pPr>
      <w:r>
        <w:t>What is one thing you could do to start improving your brand?</w:t>
      </w:r>
    </w:p>
    <w:p w:rsidR="002E17FA" w:rsidRDefault="002E17FA" w:rsidP="002E17FA"/>
    <w:p w:rsidR="002E17FA" w:rsidRDefault="002E17FA" w:rsidP="002E17FA"/>
    <w:tbl>
      <w:tblPr>
        <w:tblW w:w="931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60"/>
        <w:gridCol w:w="2565"/>
        <w:gridCol w:w="2714"/>
        <w:gridCol w:w="2578"/>
      </w:tblGrid>
      <w:tr w:rsidR="002E17FA" w:rsidRPr="002E17FA" w:rsidTr="002E17FA">
        <w:trPr>
          <w:trHeight w:val="737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rPr>
                <w:b/>
                <w:bCs/>
              </w:rPr>
              <w:t>Areas of Focus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rPr>
                <w:b/>
                <w:bCs/>
              </w:rPr>
              <w:t>Goals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rPr>
                <w:b/>
                <w:bCs/>
              </w:rPr>
              <w:t>Q32016</w:t>
            </w: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rPr>
                <w:b/>
                <w:bCs/>
              </w:rPr>
              <w:t>Q42016</w:t>
            </w:r>
          </w:p>
        </w:tc>
      </w:tr>
      <w:tr w:rsidR="002E17FA" w:rsidRPr="002E17FA" w:rsidTr="002E17FA">
        <w:trPr>
          <w:trHeight w:val="1335"/>
        </w:trPr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t>Awareness</w:t>
            </w:r>
          </w:p>
        </w:tc>
        <w:tc>
          <w:tcPr>
            <w:tcW w:w="25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</w:tr>
      <w:tr w:rsidR="002E17FA" w:rsidRPr="002E17FA" w:rsidTr="002E17FA">
        <w:trPr>
          <w:trHeight w:val="1335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t>Social Capital, Building Influence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</w:tr>
      <w:tr w:rsidR="002E17FA" w:rsidRPr="002E17FA" w:rsidTr="002E17FA">
        <w:trPr>
          <w:trHeight w:val="1335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t>Growing Your Impact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</w:tr>
      <w:tr w:rsidR="002E17FA" w:rsidRPr="002E17FA" w:rsidTr="002E17FA">
        <w:trPr>
          <w:trHeight w:val="1335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7FA" w:rsidRPr="002E17FA" w:rsidRDefault="002E17FA" w:rsidP="002E17FA">
            <w:r w:rsidRPr="002E17FA">
              <w:t>Thought Leadership</w:t>
            </w:r>
          </w:p>
        </w:tc>
        <w:tc>
          <w:tcPr>
            <w:tcW w:w="2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000" w:rsidRPr="002E17FA" w:rsidRDefault="00F646A1" w:rsidP="002E17FA">
            <w:pPr>
              <w:ind w:left="360"/>
            </w:pPr>
          </w:p>
        </w:tc>
      </w:tr>
    </w:tbl>
    <w:p w:rsidR="002E17FA" w:rsidRDefault="002E17FA" w:rsidP="002E17FA"/>
    <w:sectPr w:rsidR="002E17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A1" w:rsidRDefault="00F646A1" w:rsidP="002E17FA">
      <w:pPr>
        <w:spacing w:after="0" w:line="240" w:lineRule="auto"/>
      </w:pPr>
      <w:r>
        <w:separator/>
      </w:r>
    </w:p>
  </w:endnote>
  <w:endnote w:type="continuationSeparator" w:id="0">
    <w:p w:rsidR="00F646A1" w:rsidRDefault="00F646A1" w:rsidP="002E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7" w:rsidRDefault="00A12B47" w:rsidP="00A12B47">
    <w:pPr>
      <w:pStyle w:val="Footer"/>
      <w:jc w:val="center"/>
    </w:pPr>
    <w:hyperlink r:id="rId1" w:history="1">
      <w:r w:rsidRPr="0039545D">
        <w:rPr>
          <w:rStyle w:val="Hyperlink"/>
        </w:rPr>
        <w:t>www.brandmirror.com</w:t>
      </w:r>
    </w:hyperlink>
    <w:r>
      <w:t xml:space="preserve"> | @BrandMirror | </w:t>
    </w:r>
    <w:hyperlink r:id="rId2" w:history="1">
      <w:r w:rsidRPr="0039545D">
        <w:rPr>
          <w:rStyle w:val="Hyperlink"/>
        </w:rPr>
        <w:t>jendalton@brandmirror.com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A1" w:rsidRDefault="00F646A1" w:rsidP="002E17FA">
      <w:pPr>
        <w:spacing w:after="0" w:line="240" w:lineRule="auto"/>
      </w:pPr>
      <w:r>
        <w:separator/>
      </w:r>
    </w:p>
  </w:footnote>
  <w:footnote w:type="continuationSeparator" w:id="0">
    <w:p w:rsidR="00F646A1" w:rsidRDefault="00F646A1" w:rsidP="002E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FA" w:rsidRDefault="002E17FA">
    <w:pPr>
      <w:pStyle w:val="Header"/>
    </w:pPr>
    <w:r>
      <w:rPr>
        <w:noProof/>
      </w:rPr>
      <w:drawing>
        <wp:inline distT="0" distB="0" distL="0" distR="0">
          <wp:extent cx="59436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entation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50" b="28910"/>
                  <a:stretch/>
                </pic:blipFill>
                <pic:spPr bwMode="auto">
                  <a:xfrm>
                    <a:off x="0" y="0"/>
                    <a:ext cx="59436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3EA"/>
    <w:multiLevelType w:val="hybridMultilevel"/>
    <w:tmpl w:val="90D0EBAE"/>
    <w:lvl w:ilvl="0" w:tplc="F482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EE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87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A7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66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6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09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9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7817A8"/>
    <w:multiLevelType w:val="hybridMultilevel"/>
    <w:tmpl w:val="96BC1D98"/>
    <w:lvl w:ilvl="0" w:tplc="C36C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4D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48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E8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2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80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28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09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F52D37"/>
    <w:multiLevelType w:val="hybridMultilevel"/>
    <w:tmpl w:val="928A3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1C18C6"/>
    <w:multiLevelType w:val="hybridMultilevel"/>
    <w:tmpl w:val="45400244"/>
    <w:lvl w:ilvl="0" w:tplc="583EA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CF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C8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06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6D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2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2D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2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8E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A42DB5"/>
    <w:multiLevelType w:val="hybridMultilevel"/>
    <w:tmpl w:val="56A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1FE5"/>
    <w:multiLevelType w:val="hybridMultilevel"/>
    <w:tmpl w:val="771A913E"/>
    <w:lvl w:ilvl="0" w:tplc="6B786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2D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D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2B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45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2E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CB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2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6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FA"/>
    <w:rsid w:val="002E17FA"/>
    <w:rsid w:val="00A12B47"/>
    <w:rsid w:val="00A85A24"/>
    <w:rsid w:val="00F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39D18-1425-4843-A628-D387F46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FA"/>
  </w:style>
  <w:style w:type="paragraph" w:styleId="Footer">
    <w:name w:val="footer"/>
    <w:basedOn w:val="Normal"/>
    <w:link w:val="FooterChar"/>
    <w:uiPriority w:val="99"/>
    <w:unhideWhenUsed/>
    <w:rsid w:val="002E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FA"/>
  </w:style>
  <w:style w:type="paragraph" w:styleId="ListParagraph">
    <w:name w:val="List Paragraph"/>
    <w:basedOn w:val="Normal"/>
    <w:uiPriority w:val="34"/>
    <w:qFormat/>
    <w:rsid w:val="002E17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9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2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dalton@brandmirror.com" TargetMode="External"/><Relationship Id="rId1" Type="http://schemas.openxmlformats.org/officeDocument/2006/relationships/hyperlink" Target="http://www.brandmirr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Dalton</dc:creator>
  <cp:keywords/>
  <dc:description/>
  <cp:lastModifiedBy>Jennifer Dalton</cp:lastModifiedBy>
  <cp:revision>2</cp:revision>
  <dcterms:created xsi:type="dcterms:W3CDTF">2016-08-11T17:30:00Z</dcterms:created>
  <dcterms:modified xsi:type="dcterms:W3CDTF">2016-08-11T17:38:00Z</dcterms:modified>
</cp:coreProperties>
</file>